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E8431" w14:textId="5E8BBBBF" w:rsidR="009D1A11" w:rsidRPr="00692554" w:rsidRDefault="009D1A11" w:rsidP="009D1A11">
      <w:pPr>
        <w:rPr>
          <w:rFonts w:ascii="Times New Roman" w:hAnsi="Times New Roman" w:cs="Times New Roman"/>
          <w:b/>
          <w:sz w:val="32"/>
          <w:szCs w:val="32"/>
        </w:rPr>
      </w:pPr>
      <w:r w:rsidRPr="00692554">
        <w:rPr>
          <w:rFonts w:ascii="Times New Roman" w:hAnsi="Times New Roman" w:cs="Times New Roman"/>
          <w:b/>
          <w:sz w:val="32"/>
          <w:szCs w:val="32"/>
        </w:rPr>
        <w:t xml:space="preserve">Василий </w:t>
      </w:r>
      <w:r w:rsidR="00902AFC">
        <w:rPr>
          <w:rFonts w:ascii="Times New Roman" w:hAnsi="Times New Roman" w:cs="Times New Roman"/>
          <w:b/>
          <w:sz w:val="32"/>
          <w:szCs w:val="32"/>
        </w:rPr>
        <w:t xml:space="preserve">Андреевич </w:t>
      </w:r>
      <w:r w:rsidRPr="00692554">
        <w:rPr>
          <w:rFonts w:ascii="Times New Roman" w:hAnsi="Times New Roman" w:cs="Times New Roman"/>
          <w:b/>
          <w:sz w:val="32"/>
          <w:szCs w:val="32"/>
        </w:rPr>
        <w:t>Жуковский</w:t>
      </w:r>
    </w:p>
    <w:p w14:paraId="01D225CB" w14:textId="245699DF" w:rsidR="009D1A11" w:rsidRPr="00692554" w:rsidRDefault="00902AFC" w:rsidP="009D1A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«</w:t>
      </w:r>
      <w:r w:rsidR="009D1A11" w:rsidRPr="00692554">
        <w:rPr>
          <w:rFonts w:ascii="Times New Roman" w:hAnsi="Times New Roman" w:cs="Times New Roman"/>
          <w:b/>
          <w:sz w:val="32"/>
          <w:szCs w:val="32"/>
        </w:rPr>
        <w:t>Жаворонок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p w14:paraId="760095FD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На солнце темный лес зардел,</w:t>
      </w:r>
    </w:p>
    <w:p w14:paraId="0F87026D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В долине пар белеет тонкий,</w:t>
      </w:r>
    </w:p>
    <w:p w14:paraId="4974CF36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И песню раннюю запел</w:t>
      </w:r>
    </w:p>
    <w:p w14:paraId="213E2CA0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В лазури жаворонок звонкий.</w:t>
      </w:r>
    </w:p>
    <w:p w14:paraId="6942C014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CFA3D2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Он голосисто с вышины</w:t>
      </w:r>
    </w:p>
    <w:p w14:paraId="78CC7FFC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Поет, на солнышке сверкая:</w:t>
      </w:r>
    </w:p>
    <w:p w14:paraId="5856D870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Весна пришла к нам молодая,</w:t>
      </w:r>
    </w:p>
    <w:p w14:paraId="16BA1E20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Я здесь пою приход весны.</w:t>
      </w:r>
      <w:bookmarkStart w:id="0" w:name="_GoBack"/>
      <w:bookmarkEnd w:id="0"/>
    </w:p>
    <w:p w14:paraId="7D227881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75E6A0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Здесь так легко мне, так радушно,</w:t>
      </w:r>
    </w:p>
    <w:p w14:paraId="7C1D420B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Так беспредельно, так воздушно;</w:t>
      </w:r>
    </w:p>
    <w:p w14:paraId="097B8980" w14:textId="77777777" w:rsidR="009D1A11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Весь божий мир здесь вижу я.</w:t>
      </w:r>
    </w:p>
    <w:p w14:paraId="389C79C2" w14:textId="63569D62" w:rsidR="00F772F2" w:rsidRPr="00692554" w:rsidRDefault="009D1A11" w:rsidP="00902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2554">
        <w:rPr>
          <w:rFonts w:ascii="Times New Roman" w:hAnsi="Times New Roman" w:cs="Times New Roman"/>
          <w:sz w:val="28"/>
          <w:szCs w:val="28"/>
        </w:rPr>
        <w:t>И славит бога песнь моя!</w:t>
      </w:r>
    </w:p>
    <w:sectPr w:rsidR="00F772F2" w:rsidRPr="00692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2F2"/>
    <w:rsid w:val="00692554"/>
    <w:rsid w:val="00902AFC"/>
    <w:rsid w:val="009D1A11"/>
    <w:rsid w:val="00F7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B8F4AC-06E7-46D5-968C-2BA97087B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Земцова</dc:creator>
  <cp:keywords/>
  <dc:description/>
  <cp:lastModifiedBy>user</cp:lastModifiedBy>
  <cp:revision>6</cp:revision>
  <dcterms:created xsi:type="dcterms:W3CDTF">2023-06-21T10:45:00Z</dcterms:created>
  <dcterms:modified xsi:type="dcterms:W3CDTF">2023-06-23T12:44:00Z</dcterms:modified>
</cp:coreProperties>
</file>