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D9" w:rsidRPr="00EB44C8" w:rsidRDefault="00EB44C8" w:rsidP="00EB44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4C8">
        <w:rPr>
          <w:rFonts w:ascii="Times New Roman" w:hAnsi="Times New Roman" w:cs="Times New Roman"/>
          <w:b/>
          <w:sz w:val="32"/>
          <w:szCs w:val="32"/>
        </w:rPr>
        <w:t>«Пальцы»</w:t>
      </w:r>
    </w:p>
    <w:p w:rsidR="00EB44C8" w:rsidRDefault="00EB44C8" w:rsidP="00EB4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(пер.с нем. Л. Яхина)</w:t>
      </w:r>
    </w:p>
    <w:p w:rsidR="00EB44C8" w:rsidRDefault="00EB44C8" w:rsidP="00EB4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C8">
        <w:rPr>
          <w:rFonts w:ascii="Times New Roman" w:hAnsi="Times New Roman" w:cs="Times New Roman"/>
          <w:sz w:val="28"/>
          <w:szCs w:val="28"/>
        </w:rPr>
        <w:t>Палец толстый и большой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C8">
        <w:rPr>
          <w:rFonts w:ascii="Times New Roman" w:hAnsi="Times New Roman" w:cs="Times New Roman"/>
          <w:sz w:val="28"/>
          <w:szCs w:val="28"/>
        </w:rPr>
        <w:t>В сад за сливами пошел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Указательный  с </w:t>
      </w:r>
      <w:r w:rsidRPr="00EB44C8">
        <w:rPr>
          <w:rFonts w:ascii="Times New Roman" w:hAnsi="Times New Roman" w:cs="Times New Roman"/>
          <w:sz w:val="28"/>
          <w:szCs w:val="28"/>
        </w:rPr>
        <w:t>порога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Указал ему </w:t>
      </w:r>
      <w:r w:rsidRPr="00EB44C8">
        <w:rPr>
          <w:rFonts w:ascii="Times New Roman" w:hAnsi="Times New Roman" w:cs="Times New Roman"/>
          <w:sz w:val="28"/>
          <w:szCs w:val="28"/>
        </w:rPr>
        <w:t>дорогу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C8">
        <w:rPr>
          <w:rFonts w:ascii="Times New Roman" w:hAnsi="Times New Roman" w:cs="Times New Roman"/>
          <w:sz w:val="28"/>
          <w:szCs w:val="28"/>
        </w:rPr>
        <w:t>Средний палец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4C8">
        <w:rPr>
          <w:rFonts w:ascii="Times New Roman" w:hAnsi="Times New Roman" w:cs="Times New Roman"/>
          <w:sz w:val="28"/>
          <w:szCs w:val="28"/>
        </w:rPr>
        <w:t>самый меткий,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EB44C8">
        <w:rPr>
          <w:rFonts w:ascii="Times New Roman" w:hAnsi="Times New Roman" w:cs="Times New Roman"/>
          <w:sz w:val="28"/>
          <w:szCs w:val="28"/>
        </w:rPr>
        <w:t>сбивает сливы с ветки.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C8">
        <w:rPr>
          <w:rFonts w:ascii="Times New Roman" w:hAnsi="Times New Roman" w:cs="Times New Roman"/>
          <w:sz w:val="28"/>
          <w:szCs w:val="28"/>
        </w:rPr>
        <w:t xml:space="preserve"> </w:t>
      </w:r>
      <w:r w:rsidRPr="00EB44C8">
        <w:rPr>
          <w:rFonts w:ascii="Times New Roman" w:hAnsi="Times New Roman" w:cs="Times New Roman"/>
          <w:sz w:val="28"/>
          <w:szCs w:val="28"/>
        </w:rPr>
        <w:t>Безымянный поедает,</w:t>
      </w:r>
    </w:p>
    <w:p w:rsid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 мизинчик –</w:t>
      </w:r>
      <w:r w:rsidRPr="00EB44C8">
        <w:rPr>
          <w:rFonts w:ascii="Times New Roman" w:hAnsi="Times New Roman" w:cs="Times New Roman"/>
          <w:sz w:val="28"/>
          <w:szCs w:val="28"/>
        </w:rPr>
        <w:t>господинчик</w:t>
      </w:r>
    </w:p>
    <w:p w:rsidR="00EB44C8" w:rsidRPr="00EB44C8" w:rsidRDefault="00EB44C8" w:rsidP="00EB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C8">
        <w:rPr>
          <w:rFonts w:ascii="Times New Roman" w:hAnsi="Times New Roman" w:cs="Times New Roman"/>
          <w:sz w:val="28"/>
          <w:szCs w:val="28"/>
        </w:rPr>
        <w:t>В землю косточки бросает</w:t>
      </w:r>
      <w:r w:rsidRPr="00EB44C8">
        <w:rPr>
          <w:rFonts w:ascii="Times New Roman" w:hAnsi="Times New Roman" w:cs="Times New Roman"/>
          <w:sz w:val="28"/>
          <w:szCs w:val="28"/>
          <w:shd w:val="clear" w:color="auto" w:fill="D9EAD3"/>
        </w:rPr>
        <w:t>.</w:t>
      </w:r>
    </w:p>
    <w:sectPr w:rsidR="00EB44C8" w:rsidRPr="00EB44C8" w:rsidSect="00EB44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DF"/>
    <w:rsid w:val="00126FD9"/>
    <w:rsid w:val="005232DF"/>
    <w:rsid w:val="00EB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2023-06-14T10:37:00Z</dcterms:created>
  <dcterms:modified xsi:type="dcterms:W3CDTF">2023-06-14T10:40:00Z</dcterms:modified>
</cp:coreProperties>
</file>