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4D" w:rsidRPr="00140907" w:rsidRDefault="00140907" w:rsidP="0014090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907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140907">
        <w:rPr>
          <w:rFonts w:ascii="Times New Roman" w:hAnsi="Times New Roman" w:cs="Times New Roman"/>
          <w:b/>
          <w:sz w:val="32"/>
          <w:szCs w:val="32"/>
        </w:rPr>
        <w:t>Закаляка</w:t>
      </w:r>
      <w:proofErr w:type="spellEnd"/>
      <w:r w:rsidRPr="00140907">
        <w:rPr>
          <w:rFonts w:ascii="Times New Roman" w:hAnsi="Times New Roman" w:cs="Times New Roman"/>
          <w:b/>
          <w:sz w:val="32"/>
          <w:szCs w:val="32"/>
        </w:rPr>
        <w:t>»</w:t>
      </w:r>
    </w:p>
    <w:p w:rsidR="00140907" w:rsidRDefault="00140907" w:rsidP="0014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Чуковский</w:t>
      </w:r>
    </w:p>
    <w:p w:rsidR="00140907" w:rsidRDefault="00140907" w:rsidP="0014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907" w:rsidRDefault="00140907" w:rsidP="00140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 xml:space="preserve">Дали </w:t>
      </w:r>
      <w:proofErr w:type="spellStart"/>
      <w:r w:rsidRPr="00140907">
        <w:rPr>
          <w:rFonts w:ascii="Times New Roman" w:hAnsi="Times New Roman" w:cs="Times New Roman"/>
          <w:sz w:val="28"/>
          <w:szCs w:val="28"/>
        </w:rPr>
        <w:t>Мурочке</w:t>
      </w:r>
      <w:proofErr w:type="spellEnd"/>
      <w:r w:rsidRPr="00140907">
        <w:rPr>
          <w:rFonts w:ascii="Times New Roman" w:hAnsi="Times New Roman" w:cs="Times New Roman"/>
          <w:sz w:val="28"/>
          <w:szCs w:val="28"/>
        </w:rPr>
        <w:t xml:space="preserve"> тетрадь,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 xml:space="preserve">Стала </w:t>
      </w:r>
      <w:proofErr w:type="gramStart"/>
      <w:r w:rsidRPr="00140907">
        <w:rPr>
          <w:rFonts w:ascii="Times New Roman" w:hAnsi="Times New Roman" w:cs="Times New Roman"/>
          <w:sz w:val="28"/>
          <w:szCs w:val="28"/>
        </w:rPr>
        <w:t>Мура</w:t>
      </w:r>
      <w:proofErr w:type="gramEnd"/>
      <w:r w:rsidRPr="00140907">
        <w:rPr>
          <w:rFonts w:ascii="Times New Roman" w:hAnsi="Times New Roman" w:cs="Times New Roman"/>
          <w:sz w:val="28"/>
          <w:szCs w:val="28"/>
        </w:rPr>
        <w:t xml:space="preserve"> рисовать.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«Это — козочка рогатая.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Это — ёлочка мохнатая.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Это — дядя с бородой.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Это — дом с трубой».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«Ну, а это что такое,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Непонятное, чудное,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С десятью ногами,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С десятью рогами?»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«Это Бяка-</w:t>
      </w:r>
      <w:proofErr w:type="spellStart"/>
      <w:r w:rsidRPr="00140907">
        <w:rPr>
          <w:rFonts w:ascii="Times New Roman" w:hAnsi="Times New Roman" w:cs="Times New Roman"/>
          <w:sz w:val="28"/>
          <w:szCs w:val="28"/>
        </w:rPr>
        <w:t>Закаляка</w:t>
      </w:r>
      <w:proofErr w:type="spellEnd"/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Кусачая,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Я сама из головы её выдумала».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«Что ж ты бросила тетрадь,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Перестала рисовать?»</w:t>
      </w: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907" w:rsidRPr="00140907" w:rsidRDefault="00140907" w:rsidP="00140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907">
        <w:rPr>
          <w:rFonts w:ascii="Times New Roman" w:hAnsi="Times New Roman" w:cs="Times New Roman"/>
          <w:sz w:val="28"/>
          <w:szCs w:val="28"/>
        </w:rPr>
        <w:t>«Я её боюсь!»</w:t>
      </w:r>
      <w:bookmarkStart w:id="0" w:name="_GoBack"/>
      <w:bookmarkEnd w:id="0"/>
    </w:p>
    <w:sectPr w:rsidR="00140907" w:rsidRPr="00140907" w:rsidSect="001409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13"/>
    <w:rsid w:val="00140907"/>
    <w:rsid w:val="00324C4D"/>
    <w:rsid w:val="0070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2023-06-15T12:48:00Z</dcterms:created>
  <dcterms:modified xsi:type="dcterms:W3CDTF">2023-06-15T12:49:00Z</dcterms:modified>
</cp:coreProperties>
</file>