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5F" w:rsidRPr="00290015" w:rsidRDefault="00290015" w:rsidP="002900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015">
        <w:rPr>
          <w:rFonts w:ascii="Times New Roman" w:hAnsi="Times New Roman" w:cs="Times New Roman"/>
          <w:b/>
          <w:sz w:val="32"/>
          <w:szCs w:val="32"/>
        </w:rPr>
        <w:t>«Петушок и бобовое зернышко»</w:t>
      </w:r>
    </w:p>
    <w:p w:rsidR="00290015" w:rsidRDefault="00290015" w:rsidP="00290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90015" w:rsidRDefault="00290015" w:rsidP="00290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015" w:rsidRPr="00290015" w:rsidRDefault="00290015" w:rsidP="0029001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9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Жили-были петушок и курочка. Петушок всё торопился, всё торопился, а курочка </w:t>
      </w:r>
      <w:proofErr w:type="gramStart"/>
      <w:r w:rsidRPr="0029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 себе приговаривает</w:t>
      </w:r>
      <w:proofErr w:type="gramEnd"/>
      <w:r w:rsidRPr="0029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— Петя, не торопись, Петя, не торопись.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Клевал как-то петушок бобовые зёрнышки да второпях и подавился. Подавился, не дышит, не слышит, словно мёртвый лежит.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Перепугалась курочка, бросилась к хозяйке, кричит: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Ох, хозяюшка, дай скорей маслица, петушку горлышко смазать: подавился петушок бобовым зёрнышком.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 xml:space="preserve">— Беги скорей к коровушке, проси у неё молока, а я </w:t>
      </w:r>
      <w:proofErr w:type="gramStart"/>
      <w:r w:rsidRPr="00290015">
        <w:rPr>
          <w:color w:val="000000"/>
          <w:sz w:val="28"/>
          <w:szCs w:val="28"/>
        </w:rPr>
        <w:t>ужо</w:t>
      </w:r>
      <w:proofErr w:type="gramEnd"/>
      <w:r w:rsidRPr="00290015">
        <w:rPr>
          <w:color w:val="000000"/>
          <w:sz w:val="28"/>
          <w:szCs w:val="28"/>
        </w:rPr>
        <w:t xml:space="preserve"> собью маслица.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Бросилась курочка к корове: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Коровушка, голубушка, дай скорее молока, из молока хозяюшка собьёт маслица, маслицем смажу петушку горлышко: подавился петушок бобовым зёрнышком.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Ступай скорее к хозяину, пусть он принесёт мне свежей травы.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Бежит курочка к хозяину: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Хозяин! Хозяин! Дай скорее коровушке свежей травы, коровушка даст молочка, из молочка хозяюшка собьёт маслица, маслицем я смажу петушку горлышко: подавился петушок бобовым зёрнышком.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Беги скорей к кузнецу за косой, — говорит хозяин.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Со всех ног бросилась курочка к кузнецу: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— Кузнец, кузнец, дай скорее хозяину хорошую косу. Хозяин даст коровушке травы, коровушка даст молока, хозяюшка даст мне маслица, я смажу петушку горлышко: подавился петушок бобовым зёрнышком.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Кузнец дал хозяину новую косу, хозяин дал коровушке свежей травы, коровушка дала молока, хозяюшка сбила масло, дала маслица курочке.</w:t>
      </w:r>
    </w:p>
    <w:p w:rsidR="00290015" w:rsidRPr="00290015" w:rsidRDefault="00290015" w:rsidP="0029001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90015">
        <w:rPr>
          <w:color w:val="000000"/>
          <w:sz w:val="28"/>
          <w:szCs w:val="28"/>
        </w:rPr>
        <w:t>Смазала курочка петушку горлышко. Бобовое зёрнышко и проскочило. Петушок вскочил и во всё горло закричал: «Ку-ка-ре-ку!»</w:t>
      </w:r>
    </w:p>
    <w:p w:rsidR="00290015" w:rsidRPr="00290015" w:rsidRDefault="00290015" w:rsidP="00290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0015" w:rsidRPr="00290015" w:rsidSect="0029001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B2"/>
    <w:rsid w:val="000E6AB2"/>
    <w:rsid w:val="00290015"/>
    <w:rsid w:val="00A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2023-06-14T08:53:00Z</dcterms:created>
  <dcterms:modified xsi:type="dcterms:W3CDTF">2023-06-14T08:55:00Z</dcterms:modified>
</cp:coreProperties>
</file>