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7B" w:rsidRPr="00EA587B" w:rsidRDefault="00975390" w:rsidP="00EA587B">
      <w:pPr>
        <w:pStyle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А.С.Пушкин </w:t>
      </w:r>
      <w:r w:rsidR="00EA587B" w:rsidRPr="00EA587B">
        <w:rPr>
          <w:rFonts w:ascii="Times New Roman" w:hAnsi="Times New Roman" w:cs="Times New Roman"/>
          <w:b/>
          <w:sz w:val="28"/>
        </w:rPr>
        <w:t>«Ветер, ветер! Ты могуч!..»</w:t>
      </w:r>
    </w:p>
    <w:p w:rsidR="00EA587B" w:rsidRDefault="00EA587B" w:rsidP="00EA587B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587B" w:rsidRPr="00EA587B" w:rsidRDefault="00EA587B" w:rsidP="00EA587B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Ветер, ветер! Ты могуч,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 гоняешь стаи туч,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 волнуешь сине море,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Всюду веешь на просторе.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 боишься никого,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Кроме бога одного.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Аль откажешь мне в ответе?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 видал ли где на свете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 царевны молодой?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 жених ее». — «Постой, —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Отвечает ветер буйный, —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Там за речкой тихоструйной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Есть высокая гора,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 ней глубокая нора;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 той норе, во тьме печальной,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Гроб качается хрустальный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 цепях между столбов.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 видать ничьих следов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Вкруг того пустого места,</w:t>
      </w:r>
      <w:r w:rsidRPr="00EA58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 том гробу твоя невеста.</w:t>
      </w:r>
    </w:p>
    <w:p w:rsidR="00A9509C" w:rsidRDefault="00A9509C"/>
    <w:sectPr w:rsidR="00A9509C" w:rsidSect="00A2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11759"/>
    <w:rsid w:val="00511759"/>
    <w:rsid w:val="00975390"/>
    <w:rsid w:val="00A25396"/>
    <w:rsid w:val="00A9509C"/>
    <w:rsid w:val="00EA5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87B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SPecialiST RePack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2023-06-30T07:54:00Z</dcterms:created>
  <dcterms:modified xsi:type="dcterms:W3CDTF">2023-06-30T08:34:00Z</dcterms:modified>
</cp:coreProperties>
</file>