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49E" w:rsidRPr="00582FB1" w:rsidRDefault="00582FB1" w:rsidP="0045449E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2F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К.И.</w:t>
      </w:r>
      <w:r w:rsidR="0045449E" w:rsidRPr="00582F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Чуковский</w:t>
      </w:r>
      <w:r w:rsidRPr="00582F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«Черепаха»</w:t>
      </w:r>
    </w:p>
    <w:p w:rsidR="0045449E" w:rsidRPr="00582FB1" w:rsidRDefault="0045449E" w:rsidP="0045449E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5449E" w:rsidRPr="00582FB1" w:rsidRDefault="0045449E" w:rsidP="0045449E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FB1">
        <w:rPr>
          <w:rFonts w:ascii="Times New Roman" w:eastAsia="Times New Roman" w:hAnsi="Times New Roman" w:cs="Times New Roman"/>
          <w:sz w:val="28"/>
          <w:szCs w:val="28"/>
          <w:lang w:eastAsia="ru-RU"/>
        </w:rPr>
        <w:t>До болота идти далеко,</w:t>
      </w:r>
      <w:r w:rsidRPr="00582F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 болота идти нелегко.</w:t>
      </w:r>
    </w:p>
    <w:p w:rsidR="0045449E" w:rsidRPr="00582FB1" w:rsidRDefault="0045449E" w:rsidP="0045449E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FB1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«Вот камень лежит у дороги,</w:t>
      </w:r>
      <w:r w:rsidRPr="00582F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Присядем и вытянем ноги».</w:t>
      </w:r>
    </w:p>
    <w:p w:rsidR="0045449E" w:rsidRPr="00582FB1" w:rsidRDefault="0045449E" w:rsidP="0045449E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FB1">
        <w:rPr>
          <w:rFonts w:ascii="Times New Roman" w:eastAsia="Times New Roman" w:hAnsi="Times New Roman" w:cs="Times New Roman"/>
          <w:sz w:val="28"/>
          <w:szCs w:val="28"/>
          <w:lang w:eastAsia="ru-RU"/>
        </w:rPr>
        <w:t>И на камень лягушки кладут узелок.</w:t>
      </w:r>
      <w:r w:rsidRPr="00582F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«Хорошо бы на камне прилечь на часок!»</w:t>
      </w:r>
    </w:p>
    <w:p w:rsidR="0045449E" w:rsidRPr="00582FB1" w:rsidRDefault="0045449E" w:rsidP="0045449E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FB1">
        <w:rPr>
          <w:rFonts w:ascii="Times New Roman" w:eastAsia="Times New Roman" w:hAnsi="Times New Roman" w:cs="Times New Roman"/>
          <w:sz w:val="28"/>
          <w:szCs w:val="28"/>
          <w:lang w:eastAsia="ru-RU"/>
        </w:rPr>
        <w:t>Вдруг на ноги камень вскочил</w:t>
      </w:r>
      <w:proofErr w:type="gramStart"/>
      <w:r w:rsidRPr="00582F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582FB1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 ноги их ухватил.</w:t>
      </w:r>
    </w:p>
    <w:p w:rsidR="0045449E" w:rsidRPr="00582FB1" w:rsidRDefault="0045449E" w:rsidP="0045449E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FB1">
        <w:rPr>
          <w:rFonts w:ascii="Times New Roman" w:eastAsia="Times New Roman" w:hAnsi="Times New Roman" w:cs="Times New Roman"/>
          <w:sz w:val="28"/>
          <w:szCs w:val="28"/>
          <w:lang w:eastAsia="ru-RU"/>
        </w:rPr>
        <w:t>И они закричали от страха:</w:t>
      </w:r>
    </w:p>
    <w:p w:rsidR="0045449E" w:rsidRPr="00582FB1" w:rsidRDefault="0045449E" w:rsidP="0045449E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FB1">
        <w:rPr>
          <w:rFonts w:ascii="Times New Roman" w:eastAsia="Times New Roman" w:hAnsi="Times New Roman" w:cs="Times New Roman"/>
          <w:sz w:val="28"/>
          <w:szCs w:val="28"/>
          <w:lang w:eastAsia="ru-RU"/>
        </w:rPr>
        <w:t>«Это — ЧЕ!</w:t>
      </w:r>
      <w:r w:rsidRPr="00582F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 — РЕ!</w:t>
      </w:r>
      <w:r w:rsidRPr="00582F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 — ПАХА!</w:t>
      </w:r>
      <w:r w:rsidRPr="00582F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 — ЧЕЧЕРЕ!</w:t>
      </w:r>
      <w:bookmarkStart w:id="0" w:name="_GoBack"/>
      <w:bookmarkEnd w:id="0"/>
      <w:r w:rsidRPr="00582F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ПАПА!</w:t>
      </w:r>
      <w:r w:rsidRPr="00582F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ПАПАХА!»</w:t>
      </w:r>
    </w:p>
    <w:p w:rsidR="008E74FF" w:rsidRDefault="008E74FF"/>
    <w:sectPr w:rsidR="008E74FF" w:rsidSect="00753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5449E"/>
    <w:rsid w:val="0045449E"/>
    <w:rsid w:val="00582FB1"/>
    <w:rsid w:val="00753C8D"/>
    <w:rsid w:val="008E7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90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41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23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dcterms:created xsi:type="dcterms:W3CDTF">2023-06-30T07:59:00Z</dcterms:created>
  <dcterms:modified xsi:type="dcterms:W3CDTF">2023-06-30T08:28:00Z</dcterms:modified>
</cp:coreProperties>
</file>