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0F93B" w14:textId="77777777" w:rsidR="0022436F" w:rsidRDefault="0022436F" w:rsidP="0022436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22436F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Ой ты, </w:t>
      </w:r>
      <w:proofErr w:type="spellStart"/>
      <w:r w:rsidRPr="0022436F">
        <w:rPr>
          <w:rStyle w:val="a4"/>
          <w:color w:val="000000"/>
          <w:sz w:val="28"/>
          <w:szCs w:val="28"/>
          <w:bdr w:val="none" w:sz="0" w:space="0" w:color="auto" w:frame="1"/>
        </w:rPr>
        <w:t>заюшка</w:t>
      </w:r>
      <w:proofErr w:type="spellEnd"/>
      <w:r w:rsidRPr="0022436F">
        <w:rPr>
          <w:rStyle w:val="a4"/>
          <w:color w:val="000000"/>
          <w:sz w:val="28"/>
          <w:szCs w:val="28"/>
          <w:bdr w:val="none" w:sz="0" w:space="0" w:color="auto" w:frame="1"/>
        </w:rPr>
        <w:t>-пострел</w:t>
      </w:r>
    </w:p>
    <w:p w14:paraId="2C04740C" w14:textId="77777777" w:rsidR="0022436F" w:rsidRPr="0022436F" w:rsidRDefault="0022436F" w:rsidP="0022436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14:paraId="4A06334F" w14:textId="77777777" w:rsidR="0022436F" w:rsidRPr="0022436F" w:rsidRDefault="0022436F" w:rsidP="0022436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2436F">
        <w:rPr>
          <w:color w:val="000000"/>
          <w:sz w:val="28"/>
          <w:szCs w:val="28"/>
        </w:rPr>
        <w:t xml:space="preserve">Ой ты, </w:t>
      </w:r>
      <w:proofErr w:type="spellStart"/>
      <w:r w:rsidRPr="0022436F">
        <w:rPr>
          <w:color w:val="000000"/>
          <w:sz w:val="28"/>
          <w:szCs w:val="28"/>
        </w:rPr>
        <w:t>заюшка</w:t>
      </w:r>
      <w:proofErr w:type="spellEnd"/>
      <w:r w:rsidRPr="0022436F">
        <w:rPr>
          <w:color w:val="000000"/>
          <w:sz w:val="28"/>
          <w:szCs w:val="28"/>
        </w:rPr>
        <w:t>-пострел,</w:t>
      </w:r>
    </w:p>
    <w:p w14:paraId="6AEB4699" w14:textId="77777777" w:rsidR="0022436F" w:rsidRPr="0022436F" w:rsidRDefault="0022436F" w:rsidP="0022436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2436F">
        <w:rPr>
          <w:color w:val="000000"/>
          <w:sz w:val="28"/>
          <w:szCs w:val="28"/>
        </w:rPr>
        <w:t>К нам за стол незваный сел.</w:t>
      </w:r>
    </w:p>
    <w:p w14:paraId="5F0040CF" w14:textId="77777777" w:rsidR="0022436F" w:rsidRPr="0022436F" w:rsidRDefault="0022436F" w:rsidP="0022436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2436F">
        <w:rPr>
          <w:color w:val="000000"/>
          <w:sz w:val="28"/>
          <w:szCs w:val="28"/>
        </w:rPr>
        <w:t>Сел, головкой повертел,</w:t>
      </w:r>
    </w:p>
    <w:p w14:paraId="27C32E53" w14:textId="77777777" w:rsidR="0022436F" w:rsidRPr="0022436F" w:rsidRDefault="0022436F" w:rsidP="0022436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22436F">
        <w:rPr>
          <w:color w:val="000000"/>
          <w:sz w:val="28"/>
          <w:szCs w:val="28"/>
        </w:rPr>
        <w:t>Ам</w:t>
      </w:r>
      <w:proofErr w:type="spellEnd"/>
      <w:r w:rsidRPr="0022436F">
        <w:rPr>
          <w:color w:val="000000"/>
          <w:sz w:val="28"/>
          <w:szCs w:val="28"/>
        </w:rPr>
        <w:t>! — и все до крошки съел.</w:t>
      </w:r>
    </w:p>
    <w:p w14:paraId="1DBC60A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2B"/>
    <w:rsid w:val="0022436F"/>
    <w:rsid w:val="006C0B77"/>
    <w:rsid w:val="008242FF"/>
    <w:rsid w:val="00870751"/>
    <w:rsid w:val="00922C48"/>
    <w:rsid w:val="00B915B7"/>
    <w:rsid w:val="00D4472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C61C"/>
  <w15:chartTrackingRefBased/>
  <w15:docId w15:val="{3C05A54A-AC11-4C49-A62F-39EC4FB1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36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43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2023-06-23T10:07:00Z</dcterms:created>
  <dcterms:modified xsi:type="dcterms:W3CDTF">2023-06-23T10:08:00Z</dcterms:modified>
</cp:coreProperties>
</file>