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5642" w14:textId="3C198F34" w:rsidR="00F12C76" w:rsidRPr="00AD17FE" w:rsidRDefault="00D665D2" w:rsidP="00D665D2">
      <w:pPr>
        <w:spacing w:after="0"/>
        <w:ind w:firstLine="709"/>
        <w:rPr>
          <w:rFonts w:cs="Times New Roman"/>
          <w:szCs w:val="28"/>
        </w:rPr>
      </w:pPr>
      <w:r w:rsidRPr="00AD17FE">
        <w:rPr>
          <w:rFonts w:cs="Times New Roman"/>
          <w:color w:val="000000"/>
          <w:szCs w:val="28"/>
          <w:shd w:val="clear" w:color="auto" w:fill="FFFFFF"/>
        </w:rPr>
        <w:t>Сказка КАК КОЗА ИЗБУШКУ ПОСТРОИЛА (в обработке М. Булатова)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Жила когда-то старуха-</w:t>
      </w:r>
      <w:proofErr w:type="spellStart"/>
      <w:r w:rsidRPr="00AD17FE">
        <w:rPr>
          <w:rFonts w:cs="Times New Roman"/>
          <w:color w:val="000000"/>
          <w:szCs w:val="28"/>
          <w:shd w:val="clear" w:color="auto" w:fill="FFFFFF"/>
        </w:rPr>
        <w:t>говоруха</w:t>
      </w:r>
      <w:proofErr w:type="spellEnd"/>
      <w:r w:rsidRPr="00AD17FE">
        <w:rPr>
          <w:rFonts w:cs="Times New Roman"/>
          <w:color w:val="000000"/>
          <w:szCs w:val="28"/>
          <w:shd w:val="clear" w:color="auto" w:fill="FFFFFF"/>
        </w:rPr>
        <w:t xml:space="preserve">, и была у нее коза с козлятами. Утром люди встанут, за работу примутся, а старуха все на печке полеживает. Только к обеду </w:t>
      </w:r>
      <w:proofErr w:type="spellStart"/>
      <w:r w:rsidRPr="00AD17FE">
        <w:rPr>
          <w:rFonts w:cs="Times New Roman"/>
          <w:color w:val="000000"/>
          <w:szCs w:val="28"/>
          <w:shd w:val="clear" w:color="auto" w:fill="FFFFFF"/>
        </w:rPr>
        <w:t>подымется</w:t>
      </w:r>
      <w:proofErr w:type="spellEnd"/>
      <w:r w:rsidRPr="00AD17FE">
        <w:rPr>
          <w:rFonts w:cs="Times New Roman"/>
          <w:color w:val="000000"/>
          <w:szCs w:val="28"/>
          <w:shd w:val="clear" w:color="auto" w:fill="FFFFFF"/>
        </w:rPr>
        <w:t>, поест, попьет и давай говорить. Говорит, говорит, говорит — и с соседками, и с прохожими, и сама с собой!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А коза с козлятами в хлеву заперты — ни травки им пощипать, ни водицы попить, ни побегать…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Вот как-то раз и говорит коза своим козлятам: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 xml:space="preserve">— </w:t>
      </w:r>
      <w:proofErr w:type="spellStart"/>
      <w:r w:rsidRPr="00AD17FE">
        <w:rPr>
          <w:rFonts w:cs="Times New Roman"/>
          <w:color w:val="000000"/>
          <w:szCs w:val="28"/>
          <w:shd w:val="clear" w:color="auto" w:fill="FFFFFF"/>
        </w:rPr>
        <w:t>Козлятушки</w:t>
      </w:r>
      <w:proofErr w:type="spellEnd"/>
      <w:r w:rsidRPr="00AD17FE">
        <w:rPr>
          <w:rFonts w:cs="Times New Roman"/>
          <w:color w:val="000000"/>
          <w:szCs w:val="28"/>
          <w:shd w:val="clear" w:color="auto" w:fill="FFFFFF"/>
        </w:rPr>
        <w:t>-детушки, не житьё нам у старухи-</w:t>
      </w:r>
      <w:proofErr w:type="spellStart"/>
      <w:r w:rsidRPr="00AD17FE">
        <w:rPr>
          <w:rFonts w:cs="Times New Roman"/>
          <w:color w:val="000000"/>
          <w:szCs w:val="28"/>
          <w:shd w:val="clear" w:color="auto" w:fill="FFFFFF"/>
        </w:rPr>
        <w:t>говорухи</w:t>
      </w:r>
      <w:proofErr w:type="spellEnd"/>
      <w:r w:rsidRPr="00AD17FE">
        <w:rPr>
          <w:rFonts w:cs="Times New Roman"/>
          <w:color w:val="000000"/>
          <w:szCs w:val="28"/>
          <w:shd w:val="clear" w:color="auto" w:fill="FFFFFF"/>
        </w:rPr>
        <w:t>! Пойдёмте-ка мы в лес, построим себе избушку и будем в ней жить.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Как выпустила старуха-</w:t>
      </w:r>
      <w:proofErr w:type="spellStart"/>
      <w:r w:rsidRPr="00AD17FE">
        <w:rPr>
          <w:rFonts w:cs="Times New Roman"/>
          <w:color w:val="000000"/>
          <w:szCs w:val="28"/>
          <w:shd w:val="clear" w:color="auto" w:fill="FFFFFF"/>
        </w:rPr>
        <w:t>говоруха</w:t>
      </w:r>
      <w:proofErr w:type="spellEnd"/>
      <w:r w:rsidRPr="00AD17FE">
        <w:rPr>
          <w:rFonts w:cs="Times New Roman"/>
          <w:color w:val="000000"/>
          <w:szCs w:val="28"/>
          <w:shd w:val="clear" w:color="auto" w:fill="FFFFFF"/>
        </w:rPr>
        <w:t xml:space="preserve"> козу с козлятами из хлева – они и побежали. Только их старуха и видела!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Прибежали они в лес и стали искать место, где бы избушку построить.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Подошла коза к лесной яблоньке и говорит: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Яблонька, яблонька! Можно мне под твоими ветками избушку построить?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Не строй подо мною избушку, — отвечает яблонька. – Яблоки с меня упадут – твоих козляток ушибут. Ступай еще куда-нибудь.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Пошла коза к елке: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Елка, елка! Можно мне под тобою избушку построить?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Не строй подо мною избушку, — отвечает елка.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Шишки с меня упадут — твоих козляток ушибут. Найди место получше!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Пошла коза с козлятами дальше. Увидела высокий дуб и говорит ему: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Дуб, дуб! Можно мне под тобою избушку построить?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Не строй подо мною избушку, — отвечает дуб. – По осени жёлуди с меня упадут – твоих козляток ушибут. Сама горевать будешь.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Пошла коза к осине: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Осинка, осинка! Можно мне под тобою избушку построить?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Затрясла осинка своими ветками, всеми листьями: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Мои листики и днём и ночью шумят – твоим деткам спать не дадут. Найди местечко получше!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Нечего делать, отправилась коза с козлятами дальше. Пришла к шиповнику: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Шиповник, шиповник! Можно мне под тобою избушку построить?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Закачался шиповник: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 xml:space="preserve">— Что ты, что ты, коза! Или не видишь? Вон какие на мне колючки острые. </w:t>
      </w:r>
      <w:r w:rsidRPr="00AD17FE">
        <w:rPr>
          <w:rFonts w:cs="Times New Roman"/>
          <w:color w:val="000000"/>
          <w:szCs w:val="28"/>
          <w:shd w:val="clear" w:color="auto" w:fill="FFFFFF"/>
        </w:rPr>
        <w:lastRenderedPageBreak/>
        <w:t>Будут твои козлятки прыгать-скакать – всю шёрстку себе повыдерут. Ступай, коза, дальше, ищи местечко получше!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Пошла коза к берёзе: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Берёзка, берёзка! Можно мне под тобою избушку построить?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Качнула берёзка веточками, сказала: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— Я твоих козляток от зноя уберегу, от дождика спрячу, от ветра укрою. Строй подо мною избушку.</w:t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</w:rPr>
        <w:br/>
      </w:r>
      <w:r w:rsidRPr="00AD17FE">
        <w:rPr>
          <w:rFonts w:cs="Times New Roman"/>
          <w:color w:val="000000"/>
          <w:szCs w:val="28"/>
          <w:shd w:val="clear" w:color="auto" w:fill="FFFFFF"/>
        </w:rPr>
        <w:t>Обрадовалась коза. Построила под берёзкой избушку и стала жить в ней со своими козлятами.</w:t>
      </w:r>
    </w:p>
    <w:sectPr w:rsidR="00F12C76" w:rsidRPr="00AD17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FE"/>
    <w:rsid w:val="006C0B77"/>
    <w:rsid w:val="008242FF"/>
    <w:rsid w:val="00870751"/>
    <w:rsid w:val="00922C48"/>
    <w:rsid w:val="00AD17FE"/>
    <w:rsid w:val="00B915B7"/>
    <w:rsid w:val="00D665D2"/>
    <w:rsid w:val="00E05CF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3CD59-D9E5-4728-A534-8EC26B41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2023-06-23T09:50:00Z</dcterms:created>
  <dcterms:modified xsi:type="dcterms:W3CDTF">2023-06-23T10:00:00Z</dcterms:modified>
</cp:coreProperties>
</file>