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08FD" w14:textId="77777777" w:rsidR="009F5FF3" w:rsidRDefault="009F5FF3" w:rsidP="009F5FF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23"/>
          <w:szCs w:val="23"/>
        </w:rPr>
        <w:t>Идет коза рогатая!</w:t>
      </w:r>
      <w:r>
        <w:rPr>
          <w:rFonts w:ascii="Helvetica" w:hAnsi="Helvetica" w:cs="Helvetica"/>
          <w:color w:val="000000"/>
          <w:sz w:val="23"/>
          <w:szCs w:val="23"/>
        </w:rPr>
        <w:br/>
        <w:t>Идет коза рогатая!</w:t>
      </w:r>
      <w:r>
        <w:rPr>
          <w:rFonts w:ascii="Helvetica" w:hAnsi="Helvetica" w:cs="Helvetica"/>
          <w:color w:val="000000"/>
          <w:sz w:val="23"/>
          <w:szCs w:val="23"/>
        </w:rPr>
        <w:br/>
        <w:t xml:space="preserve">Идет коза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бодатая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>!</w:t>
      </w:r>
      <w:r>
        <w:rPr>
          <w:rFonts w:ascii="Helvetica" w:hAnsi="Helvetica" w:cs="Helvetica"/>
          <w:color w:val="000000"/>
          <w:sz w:val="23"/>
          <w:szCs w:val="23"/>
        </w:rPr>
        <w:br/>
        <w:t>За малыми ребятами.</w:t>
      </w:r>
      <w:r>
        <w:rPr>
          <w:rFonts w:ascii="Helvetica" w:hAnsi="Helvetica" w:cs="Helvetica"/>
          <w:color w:val="000000"/>
          <w:sz w:val="23"/>
          <w:szCs w:val="23"/>
        </w:rPr>
        <w:br/>
        <w:t>Ножками топ-топ,</w:t>
      </w:r>
      <w:r>
        <w:rPr>
          <w:rFonts w:ascii="Helvetica" w:hAnsi="Helvetica" w:cs="Helvetica"/>
          <w:color w:val="000000"/>
          <w:sz w:val="23"/>
          <w:szCs w:val="23"/>
        </w:rPr>
        <w:br/>
        <w:t>Глазками хлоп-хлоп.</w:t>
      </w:r>
      <w:r>
        <w:rPr>
          <w:rFonts w:ascii="Helvetica" w:hAnsi="Helvetica" w:cs="Helvetica"/>
          <w:color w:val="000000"/>
          <w:sz w:val="23"/>
          <w:szCs w:val="23"/>
        </w:rPr>
        <w:br/>
        <w:t>Кто кашу не ест?</w:t>
      </w:r>
      <w:r>
        <w:rPr>
          <w:rFonts w:ascii="Helvetica" w:hAnsi="Helvetica" w:cs="Helvetica"/>
          <w:color w:val="000000"/>
          <w:sz w:val="23"/>
          <w:szCs w:val="23"/>
        </w:rPr>
        <w:br/>
        <w:t>Молоко не пьет?</w:t>
      </w:r>
      <w:r>
        <w:rPr>
          <w:rFonts w:ascii="Helvetica" w:hAnsi="Helvetica" w:cs="Helvetica"/>
          <w:color w:val="000000"/>
          <w:sz w:val="23"/>
          <w:szCs w:val="23"/>
        </w:rPr>
        <w:br/>
        <w:t>Забодает, забодает, забодает!</w:t>
      </w:r>
    </w:p>
    <w:p w14:paraId="3C68A47B" w14:textId="36249BD5" w:rsidR="009F5FF3" w:rsidRDefault="009F5FF3" w:rsidP="009F5FF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noProof/>
          <w:color w:val="000000"/>
          <w:sz w:val="23"/>
          <w:szCs w:val="23"/>
        </w:rPr>
        <w:drawing>
          <wp:inline distT="0" distB="0" distL="0" distR="0" wp14:anchorId="5A383891" wp14:editId="63F12BA7">
            <wp:extent cx="3571875" cy="4457700"/>
            <wp:effectExtent l="0" t="0" r="9525" b="0"/>
            <wp:docPr id="2800205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BA96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BD"/>
    <w:rsid w:val="003F61BD"/>
    <w:rsid w:val="006C0B77"/>
    <w:rsid w:val="008242FF"/>
    <w:rsid w:val="00870751"/>
    <w:rsid w:val="00922C48"/>
    <w:rsid w:val="009F5FF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CE780-47C0-4CFC-BAC3-7C62E858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F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2023-06-23T07:17:00Z</dcterms:created>
  <dcterms:modified xsi:type="dcterms:W3CDTF">2023-06-23T07:17:00Z</dcterms:modified>
</cp:coreProperties>
</file>