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8A12" w14:textId="7C0BE3BE" w:rsidR="00746B57" w:rsidRDefault="00746B57" w:rsidP="00746B57">
      <w:pPr>
        <w:spacing w:after="0"/>
        <w:ind w:firstLine="709"/>
        <w:jc w:val="both"/>
      </w:pPr>
      <w:bookmarkStart w:id="0" w:name="_GoBack"/>
      <w:bookmarkEnd w:id="0"/>
      <w:r w:rsidRPr="00746B57">
        <w:t>«Вот и люди спят»</w:t>
      </w:r>
    </w:p>
    <w:p w14:paraId="4F4F8DCE" w14:textId="77777777" w:rsidR="00746B57" w:rsidRDefault="00746B57" w:rsidP="00746B57">
      <w:pPr>
        <w:spacing w:after="0"/>
        <w:ind w:firstLine="709"/>
        <w:jc w:val="both"/>
      </w:pPr>
    </w:p>
    <w:p w14:paraId="0692D66F" w14:textId="2B8CB02E" w:rsidR="00746B57" w:rsidRDefault="00746B57" w:rsidP="00746B57">
      <w:pPr>
        <w:spacing w:after="0"/>
        <w:ind w:firstLine="709"/>
        <w:jc w:val="both"/>
      </w:pPr>
      <w:r>
        <w:t>Вот и люди спят,</w:t>
      </w:r>
    </w:p>
    <w:p w14:paraId="4A3904E4" w14:textId="77777777" w:rsidR="00746B57" w:rsidRDefault="00746B57" w:rsidP="00746B57">
      <w:pPr>
        <w:spacing w:after="0"/>
        <w:ind w:firstLine="709"/>
        <w:jc w:val="both"/>
      </w:pPr>
      <w:r>
        <w:t>Вот и звери спят.</w:t>
      </w:r>
    </w:p>
    <w:p w14:paraId="087D6AE2" w14:textId="77777777" w:rsidR="00746B57" w:rsidRDefault="00746B57" w:rsidP="00746B57">
      <w:pPr>
        <w:spacing w:after="0"/>
        <w:ind w:firstLine="709"/>
        <w:jc w:val="both"/>
      </w:pPr>
      <w:r>
        <w:t>Белочки на ёлочках,</w:t>
      </w:r>
    </w:p>
    <w:p w14:paraId="4E7A2197" w14:textId="77777777" w:rsidR="00746B57" w:rsidRDefault="00746B57" w:rsidP="00746B57">
      <w:pPr>
        <w:spacing w:after="0"/>
        <w:ind w:firstLine="709"/>
        <w:jc w:val="both"/>
      </w:pPr>
      <w:r>
        <w:t>Медвежатки в норочках.</w:t>
      </w:r>
    </w:p>
    <w:p w14:paraId="3E676E41" w14:textId="77777777" w:rsidR="00746B57" w:rsidRDefault="00746B57" w:rsidP="00746B57">
      <w:pPr>
        <w:spacing w:after="0"/>
        <w:ind w:firstLine="709"/>
        <w:jc w:val="both"/>
      </w:pPr>
      <w:r>
        <w:t>Птички спят на веточках,</w:t>
      </w:r>
    </w:p>
    <w:p w14:paraId="20FD89A2" w14:textId="77777777" w:rsidR="00746B57" w:rsidRDefault="00746B57" w:rsidP="00746B57">
      <w:pPr>
        <w:spacing w:after="0"/>
        <w:ind w:firstLine="709"/>
        <w:jc w:val="both"/>
      </w:pPr>
      <w:r>
        <w:t>Лисоньки на горочках.</w:t>
      </w:r>
    </w:p>
    <w:p w14:paraId="3995D369" w14:textId="77777777" w:rsidR="00746B57" w:rsidRDefault="00746B57" w:rsidP="00746B57">
      <w:pPr>
        <w:spacing w:after="0"/>
        <w:ind w:firstLine="709"/>
        <w:jc w:val="both"/>
      </w:pPr>
      <w:r>
        <w:t>Заиньки на травушке,</w:t>
      </w:r>
    </w:p>
    <w:p w14:paraId="43DC2887" w14:textId="77777777" w:rsidR="00746B57" w:rsidRDefault="00746B57" w:rsidP="00746B57">
      <w:pPr>
        <w:spacing w:after="0"/>
        <w:ind w:firstLine="709"/>
        <w:jc w:val="both"/>
      </w:pPr>
      <w:r>
        <w:t>Утки на муравушке.</w:t>
      </w:r>
    </w:p>
    <w:p w14:paraId="700BA486" w14:textId="77777777" w:rsidR="00746B57" w:rsidRDefault="00746B57" w:rsidP="00746B57">
      <w:pPr>
        <w:spacing w:after="0"/>
        <w:ind w:firstLine="709"/>
        <w:jc w:val="both"/>
      </w:pPr>
      <w:r>
        <w:t>Птенчики по гнёздышкам,</w:t>
      </w:r>
    </w:p>
    <w:p w14:paraId="09B38E96" w14:textId="77777777" w:rsidR="00746B57" w:rsidRDefault="00746B57" w:rsidP="00746B57">
      <w:pPr>
        <w:spacing w:after="0"/>
        <w:ind w:firstLine="709"/>
        <w:jc w:val="both"/>
      </w:pPr>
      <w:r>
        <w:t>Деточки по люлечкам.</w:t>
      </w:r>
    </w:p>
    <w:p w14:paraId="4871C52B" w14:textId="77777777" w:rsidR="00746B57" w:rsidRDefault="00746B57" w:rsidP="00746B57">
      <w:pPr>
        <w:spacing w:after="0"/>
        <w:ind w:firstLine="709"/>
        <w:jc w:val="both"/>
      </w:pPr>
      <w:r>
        <w:t>Они спят, они спят,</w:t>
      </w:r>
    </w:p>
    <w:p w14:paraId="24C4F03F" w14:textId="4FA5D0B2" w:rsidR="00F12C76" w:rsidRDefault="00746B57" w:rsidP="00746B57">
      <w:pPr>
        <w:spacing w:after="0"/>
        <w:ind w:firstLine="709"/>
        <w:jc w:val="both"/>
      </w:pPr>
      <w:r>
        <w:t>Всему миру спать велят…</w:t>
      </w:r>
    </w:p>
    <w:p w14:paraId="2895E394" w14:textId="77777777" w:rsidR="00746B57" w:rsidRDefault="00746B57" w:rsidP="00746B57">
      <w:pPr>
        <w:spacing w:after="0"/>
        <w:ind w:firstLine="709"/>
        <w:jc w:val="both"/>
      </w:pPr>
    </w:p>
    <w:p w14:paraId="08A4863B" w14:textId="1564ED3B" w:rsidR="00746B57" w:rsidRDefault="00746B57" w:rsidP="00746B5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62BA7E5E" wp14:editId="3A9F8959">
            <wp:extent cx="3857625" cy="5753100"/>
            <wp:effectExtent l="0" t="0" r="9525" b="0"/>
            <wp:docPr id="10783918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B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11"/>
    <w:rsid w:val="00411211"/>
    <w:rsid w:val="006C0B77"/>
    <w:rsid w:val="00746B5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20D8"/>
  <w15:chartTrackingRefBased/>
  <w15:docId w15:val="{046E03F0-126E-42A3-8169-3FCB1F6F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2023-06-23T07:40:00Z</dcterms:created>
  <dcterms:modified xsi:type="dcterms:W3CDTF">2023-06-23T07:43:00Z</dcterms:modified>
</cp:coreProperties>
</file>